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44DD8" w14:textId="77777777" w:rsidR="006D04ED" w:rsidRDefault="006D04ED" w:rsidP="006D04ED">
      <w:pPr>
        <w:widowControl w:val="0"/>
        <w:autoSpaceDE w:val="0"/>
        <w:autoSpaceDN w:val="0"/>
        <w:adjustRightInd w:val="0"/>
        <w:spacing w:after="240"/>
        <w:rPr>
          <w:rFonts w:ascii="Times" w:hAnsi="Times" w:cs="Times"/>
          <w:sz w:val="26"/>
          <w:szCs w:val="26"/>
        </w:rPr>
      </w:pPr>
    </w:p>
    <w:p w14:paraId="424B229F" w14:textId="2A65D7DE" w:rsidR="006D04ED" w:rsidRPr="003B3BBD" w:rsidRDefault="006D04ED" w:rsidP="00F543F1">
      <w:pPr>
        <w:shd w:val="clear" w:color="auto" w:fill="FFFFFF"/>
        <w:tabs>
          <w:tab w:val="center" w:pos="5386"/>
          <w:tab w:val="left" w:pos="9255"/>
        </w:tabs>
        <w:jc w:val="center"/>
        <w:rPr>
          <w:b/>
          <w:lang w:val="en-IE"/>
        </w:rPr>
      </w:pPr>
      <w:r w:rsidRPr="003B3BBD">
        <w:rPr>
          <w:b/>
          <w:lang w:val="en-IE"/>
        </w:rPr>
        <w:t>FORMULAIRE D’INSCRIPTION</w:t>
      </w:r>
      <w:r w:rsidR="00F543F1">
        <w:rPr>
          <w:b/>
          <w:lang w:val="en-IE"/>
        </w:rPr>
        <w:t xml:space="preserve"> INDIVIDUEL</w:t>
      </w:r>
      <w:r w:rsidRPr="003B3BBD">
        <w:rPr>
          <w:b/>
          <w:lang w:val="en-IE"/>
        </w:rPr>
        <w:t xml:space="preserve"> –ANNEE </w:t>
      </w:r>
      <w:r w:rsidR="00F355C6">
        <w:rPr>
          <w:b/>
          <w:lang w:val="en-IE"/>
        </w:rPr>
        <w:t>2021</w:t>
      </w:r>
    </w:p>
    <w:p w14:paraId="577C0EB8" w14:textId="77777777" w:rsidR="006D04ED" w:rsidRDefault="006D04ED" w:rsidP="006D04ED">
      <w:pPr>
        <w:shd w:val="clear" w:color="auto" w:fill="FFFFFF"/>
        <w:jc w:val="center"/>
        <w:rPr>
          <w:b/>
          <w:color w:val="C0504D" w:themeColor="accent2"/>
          <w:lang w:val="en-IE"/>
        </w:rPr>
      </w:pPr>
    </w:p>
    <w:p w14:paraId="4D4D8455" w14:textId="394067B8" w:rsidR="006D04ED" w:rsidRDefault="006D04ED" w:rsidP="006D04ED">
      <w:pPr>
        <w:shd w:val="clear" w:color="auto" w:fill="FFFFFF"/>
        <w:jc w:val="center"/>
        <w:rPr>
          <w:b/>
          <w:color w:val="C0504D" w:themeColor="accent2"/>
          <w:lang w:val="en-IE"/>
        </w:rPr>
      </w:pPr>
      <w:r>
        <w:rPr>
          <w:b/>
          <w:color w:val="C0504D" w:themeColor="accent2"/>
          <w:lang w:val="en-IE"/>
        </w:rPr>
        <w:t>Cambridge English</w:t>
      </w:r>
      <w:r w:rsidR="003A5418">
        <w:rPr>
          <w:b/>
          <w:color w:val="C0504D" w:themeColor="accent2"/>
          <w:lang w:val="en-IE"/>
        </w:rPr>
        <w:t xml:space="preserve"> Assessment</w:t>
      </w:r>
      <w:r>
        <w:rPr>
          <w:b/>
          <w:color w:val="C0504D" w:themeColor="accent2"/>
          <w:lang w:val="en-IE"/>
        </w:rPr>
        <w:t xml:space="preserve">: </w:t>
      </w:r>
      <w:r w:rsidR="003A5418">
        <w:rPr>
          <w:b/>
          <w:color w:val="C0504D" w:themeColor="accent2"/>
          <w:lang w:val="en-IE"/>
        </w:rPr>
        <w:t xml:space="preserve">B2 </w:t>
      </w:r>
      <w:r w:rsidR="008E496E">
        <w:rPr>
          <w:b/>
          <w:color w:val="C0504D" w:themeColor="accent2"/>
          <w:lang w:val="en-IE"/>
        </w:rPr>
        <w:t xml:space="preserve">FIRST </w:t>
      </w:r>
    </w:p>
    <w:p w14:paraId="31DA8267" w14:textId="77777777" w:rsidR="006D04ED" w:rsidRDefault="006D04ED" w:rsidP="006D04ED">
      <w:pPr>
        <w:shd w:val="clear" w:color="auto" w:fill="FFFFFF"/>
        <w:jc w:val="center"/>
        <w:rPr>
          <w:b/>
          <w:color w:val="C0504D" w:themeColor="accent2"/>
          <w:lang w:val="en-IE"/>
        </w:rPr>
      </w:pPr>
    </w:p>
    <w:p w14:paraId="26C974DF" w14:textId="77777777" w:rsidR="006D04ED" w:rsidRPr="0091464E" w:rsidRDefault="006D04ED" w:rsidP="006D04ED">
      <w:pPr>
        <w:shd w:val="clear" w:color="auto" w:fill="FFFFFF"/>
        <w:jc w:val="center"/>
        <w:rPr>
          <w:b/>
          <w:color w:val="C0504D" w:themeColor="accent2"/>
          <w:lang w:val="en-IE"/>
        </w:rPr>
      </w:pPr>
    </w:p>
    <w:p w14:paraId="1995657B" w14:textId="77777777" w:rsidR="006D04ED" w:rsidRPr="003B3BBD" w:rsidRDefault="006D04ED" w:rsidP="006D04ED">
      <w:pPr>
        <w:shd w:val="clear" w:color="auto" w:fill="FFFFFF"/>
        <w:tabs>
          <w:tab w:val="center" w:pos="5386"/>
          <w:tab w:val="left" w:pos="9255"/>
        </w:tabs>
        <w:rPr>
          <w:b/>
          <w:sz w:val="20"/>
          <w:szCs w:val="20"/>
          <w:lang w:val="en-IE"/>
        </w:rPr>
      </w:pPr>
      <w:r w:rsidRPr="0055656B">
        <w:rPr>
          <w:b/>
          <w:sz w:val="20"/>
          <w:szCs w:val="20"/>
          <w:lang w:val="en-IE"/>
        </w:rPr>
        <w:tab/>
      </w:r>
      <w:r w:rsidRPr="003B3BBD">
        <w:rPr>
          <w:b/>
          <w:sz w:val="20"/>
          <w:szCs w:val="20"/>
          <w:lang w:val="en-IE"/>
        </w:rPr>
        <w:t xml:space="preserve"> </w:t>
      </w:r>
    </w:p>
    <w:p w14:paraId="1362EAB1" w14:textId="77777777" w:rsidR="006D04ED" w:rsidRPr="00606B6A" w:rsidRDefault="006D04ED" w:rsidP="006D04ED">
      <w:pPr>
        <w:shd w:val="clear" w:color="auto" w:fill="FFFFFF"/>
        <w:tabs>
          <w:tab w:val="left" w:pos="6300"/>
        </w:tabs>
        <w:rPr>
          <w:sz w:val="20"/>
          <w:szCs w:val="20"/>
        </w:rPr>
      </w:pPr>
      <w:r w:rsidRPr="00606B6A">
        <w:rPr>
          <w:b/>
          <w:sz w:val="20"/>
          <w:szCs w:val="20"/>
          <w:u w:val="single"/>
        </w:rPr>
        <w:t>INFORMATIONS PERSONNELLES</w:t>
      </w:r>
      <w:r w:rsidRPr="00606B6A">
        <w:rPr>
          <w:sz w:val="20"/>
          <w:szCs w:val="20"/>
        </w:rPr>
        <w:t xml:space="preserve"> (en capitale d’imprimerie sans oublier les accents)</w:t>
      </w:r>
    </w:p>
    <w:p w14:paraId="54D234F5" w14:textId="77777777" w:rsidR="006D04ED" w:rsidRPr="00606B6A" w:rsidRDefault="006D04ED" w:rsidP="006D04ED">
      <w:pPr>
        <w:shd w:val="clear" w:color="auto" w:fill="FFFFFF"/>
        <w:tabs>
          <w:tab w:val="left" w:pos="6300"/>
        </w:tabs>
        <w:rPr>
          <w:sz w:val="20"/>
          <w:szCs w:val="20"/>
        </w:rPr>
      </w:pPr>
      <w:r w:rsidRPr="00606B6A">
        <w:rPr>
          <w:sz w:val="20"/>
          <w:szCs w:val="20"/>
        </w:rPr>
        <w:tab/>
      </w:r>
    </w:p>
    <w:p w14:paraId="1F467EBC" w14:textId="77777777" w:rsidR="006D04ED" w:rsidRPr="00606B6A" w:rsidRDefault="006D04ED" w:rsidP="006D04ED">
      <w:pPr>
        <w:shd w:val="clear" w:color="auto" w:fill="FFFFFF"/>
        <w:tabs>
          <w:tab w:val="left" w:pos="6300"/>
        </w:tabs>
        <w:rPr>
          <w:sz w:val="20"/>
          <w:szCs w:val="20"/>
        </w:rPr>
      </w:pPr>
      <w:r w:rsidRPr="00606B6A">
        <w:rPr>
          <w:noProof/>
          <w:sz w:val="20"/>
          <w:szCs w:val="20"/>
        </w:rPr>
        <mc:AlternateContent>
          <mc:Choice Requires="wps">
            <w:drawing>
              <wp:anchor distT="0" distB="0" distL="114300" distR="114300" simplePos="0" relativeHeight="251659264" behindDoc="0" locked="0" layoutInCell="1" allowOverlap="1" wp14:anchorId="37081EA6" wp14:editId="4D8CA7DC">
                <wp:simplePos x="0" y="0"/>
                <wp:positionH relativeFrom="margin">
                  <wp:posOffset>457200</wp:posOffset>
                </wp:positionH>
                <wp:positionV relativeFrom="page">
                  <wp:posOffset>2614295</wp:posOffset>
                </wp:positionV>
                <wp:extent cx="190500" cy="114300"/>
                <wp:effectExtent l="0" t="0" r="38100" b="38100"/>
                <wp:wrapNone/>
                <wp:docPr id="3" name="Rectangle 3"/>
                <wp:cNvGraphicFramePr/>
                <a:graphic xmlns:a="http://schemas.openxmlformats.org/drawingml/2006/main">
                  <a:graphicData uri="http://schemas.microsoft.com/office/word/2010/wordprocessingShape">
                    <wps:wsp>
                      <wps:cNvSpPr/>
                      <wps:spPr>
                        <a:xfrm>
                          <a:off x="0" y="0"/>
                          <a:ext cx="1905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34E85" w14:textId="77777777" w:rsidR="006D04ED" w:rsidRDefault="006D04ED" w:rsidP="006D04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6pt;margin-top:205.85pt;width:15pt;height:9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" filled="f" strokecolor="black [3213]" strokeweight="2pt">
                <v:textbox>
                  <w:txbxContent>
                    <w:p w14:paraId="4EB34E85" w14:textId="77777777" w:rsidR="006D04ED" w:rsidRDefault="006D04ED" w:rsidP="006D04ED">
                      <w:pPr>
                        <w:jc w:val="center"/>
                      </w:pPr>
                      <w:r>
                        <w:t xml:space="preserve"> </w:t>
                      </w:r>
                    </w:p>
                  </w:txbxContent>
                </v:textbox>
                <w10:wrap anchorx="margin" anchory="page"/>
              </v:rect>
            </w:pict>
          </mc:Fallback>
        </mc:AlternateContent>
      </w:r>
      <w:r w:rsidRPr="00606B6A">
        <w:rPr>
          <w:noProof/>
          <w:sz w:val="20"/>
          <w:szCs w:val="20"/>
        </w:rPr>
        <mc:AlternateContent>
          <mc:Choice Requires="wps">
            <w:drawing>
              <wp:anchor distT="0" distB="0" distL="114300" distR="114300" simplePos="0" relativeHeight="251660288" behindDoc="0" locked="0" layoutInCell="1" allowOverlap="1" wp14:anchorId="28108FCB" wp14:editId="1E6935AA">
                <wp:simplePos x="0" y="0"/>
                <wp:positionH relativeFrom="margin">
                  <wp:posOffset>1028700</wp:posOffset>
                </wp:positionH>
                <wp:positionV relativeFrom="page">
                  <wp:posOffset>2614295</wp:posOffset>
                </wp:positionV>
                <wp:extent cx="228600" cy="1143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noFill/>
                        <a:ln w="25400" cap="flat" cmpd="sng" algn="ctr">
                          <a:solidFill>
                            <a:sysClr val="windowText" lastClr="000000"/>
                          </a:solidFill>
                          <a:prstDash val="solid"/>
                        </a:ln>
                        <a:effectLst/>
                      </wps:spPr>
                      <wps:txbx>
                        <w:txbxContent>
                          <w:p w14:paraId="32A4C3B6" w14:textId="77777777" w:rsidR="006D04ED" w:rsidRDefault="006D04ED" w:rsidP="006D04ED">
                            <w:pPr>
                              <w:jc w:val="center"/>
                            </w:pPr>
                          </w:p>
                          <w:p w14:paraId="75F4E8A4" w14:textId="77777777" w:rsidR="006D04ED" w:rsidRDefault="006D04ED" w:rsidP="006D04ED">
                            <w:pPr>
                              <w:jc w:val="center"/>
                            </w:pPr>
                          </w:p>
                          <w:p w14:paraId="4F8DDF60" w14:textId="77777777" w:rsidR="006D04ED" w:rsidRDefault="006D04ED" w:rsidP="006D04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81pt;margin-top:205.85pt;width:18pt;height: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" filled="f" strokecolor="windowText" strokeweight="2pt">
                <v:textbox>
                  <w:txbxContent>
                    <w:p w14:paraId="32A4C3B6" w14:textId="77777777" w:rsidR="006D04ED" w:rsidRDefault="006D04ED" w:rsidP="006D04ED">
                      <w:pPr>
                        <w:jc w:val="center"/>
                      </w:pPr>
                    </w:p>
                    <w:p w14:paraId="75F4E8A4" w14:textId="77777777" w:rsidR="006D04ED" w:rsidRDefault="006D04ED" w:rsidP="006D04ED">
                      <w:pPr>
                        <w:jc w:val="center"/>
                      </w:pPr>
                    </w:p>
                    <w:p w14:paraId="4F8DDF60" w14:textId="77777777" w:rsidR="006D04ED" w:rsidRDefault="006D04ED" w:rsidP="006D04ED">
                      <w:pPr>
                        <w:jc w:val="center"/>
                      </w:pPr>
                    </w:p>
                  </w:txbxContent>
                </v:textbox>
                <w10:wrap anchorx="margin" anchory="page"/>
              </v:rect>
            </w:pict>
          </mc:Fallback>
        </mc:AlternateContent>
      </w:r>
      <w:r w:rsidRPr="00606B6A">
        <w:rPr>
          <w:sz w:val="20"/>
          <w:szCs w:val="20"/>
        </w:rPr>
        <w:t xml:space="preserve">      </w:t>
      </w:r>
      <w:r>
        <w:rPr>
          <w:sz w:val="20"/>
          <w:szCs w:val="20"/>
        </w:rPr>
        <w:t xml:space="preserve">  </w:t>
      </w:r>
      <w:r w:rsidRPr="00606B6A">
        <w:rPr>
          <w:sz w:val="20"/>
          <w:szCs w:val="20"/>
        </w:rPr>
        <w:t xml:space="preserve">M.           </w:t>
      </w:r>
      <w:r>
        <w:rPr>
          <w:sz w:val="20"/>
          <w:szCs w:val="20"/>
        </w:rPr>
        <w:t xml:space="preserve">  </w:t>
      </w:r>
      <w:r w:rsidRPr="00606B6A">
        <w:rPr>
          <w:sz w:val="20"/>
          <w:szCs w:val="20"/>
        </w:rPr>
        <w:t>MME</w:t>
      </w:r>
      <w:r>
        <w:rPr>
          <w:sz w:val="20"/>
          <w:szCs w:val="20"/>
        </w:rPr>
        <w:t xml:space="preserve">   </w:t>
      </w:r>
    </w:p>
    <w:p w14:paraId="6E78C311" w14:textId="77777777" w:rsidR="006D04ED" w:rsidRPr="00606B6A" w:rsidRDefault="006D04ED" w:rsidP="006D04ED">
      <w:pPr>
        <w:shd w:val="clear" w:color="auto" w:fill="FFFFFF"/>
        <w:tabs>
          <w:tab w:val="left" w:pos="6300"/>
        </w:tabs>
        <w:rPr>
          <w:sz w:val="20"/>
          <w:szCs w:val="20"/>
        </w:rPr>
      </w:pPr>
    </w:p>
    <w:p w14:paraId="29E05C09" w14:textId="77777777" w:rsidR="006D04ED" w:rsidRPr="00606B6A" w:rsidRDefault="006D04ED" w:rsidP="006D04ED">
      <w:pPr>
        <w:shd w:val="clear" w:color="auto" w:fill="FFFFFF"/>
        <w:rPr>
          <w:sz w:val="20"/>
          <w:szCs w:val="20"/>
        </w:rPr>
      </w:pPr>
      <w:r w:rsidRPr="00606B6A">
        <w:rPr>
          <w:sz w:val="20"/>
          <w:szCs w:val="20"/>
        </w:rPr>
        <w:t xml:space="preserve">NOM : </w:t>
      </w:r>
      <w:r w:rsidRPr="00606B6A">
        <w:rPr>
          <w:sz w:val="20"/>
          <w:szCs w:val="20"/>
        </w:rPr>
        <w:tab/>
        <w:t>_________________________________________________________________________</w:t>
      </w:r>
      <w:r>
        <w:rPr>
          <w:sz w:val="20"/>
          <w:szCs w:val="20"/>
        </w:rPr>
        <w:t>_____________</w:t>
      </w:r>
    </w:p>
    <w:p w14:paraId="1F379EA9" w14:textId="77777777" w:rsidR="006D04ED" w:rsidRPr="00606B6A" w:rsidRDefault="006D04ED" w:rsidP="006D04ED">
      <w:pPr>
        <w:shd w:val="clear" w:color="auto" w:fill="FFFFFF"/>
        <w:rPr>
          <w:sz w:val="20"/>
          <w:szCs w:val="20"/>
        </w:rPr>
      </w:pPr>
      <w:r w:rsidRPr="00606B6A">
        <w:rPr>
          <w:sz w:val="20"/>
          <w:szCs w:val="20"/>
        </w:rPr>
        <w:tab/>
      </w:r>
    </w:p>
    <w:p w14:paraId="33CE879F" w14:textId="77777777" w:rsidR="006D04ED" w:rsidRPr="00606B6A" w:rsidRDefault="006D04ED" w:rsidP="006D04ED">
      <w:pPr>
        <w:shd w:val="clear" w:color="auto" w:fill="FFFFFF"/>
        <w:rPr>
          <w:sz w:val="20"/>
          <w:szCs w:val="20"/>
        </w:rPr>
      </w:pPr>
      <w:r w:rsidRPr="00606B6A">
        <w:rPr>
          <w:sz w:val="20"/>
          <w:szCs w:val="20"/>
        </w:rPr>
        <w:t>Prénom</w:t>
      </w:r>
      <w:r w:rsidRPr="00606B6A">
        <w:rPr>
          <w:sz w:val="20"/>
          <w:szCs w:val="20"/>
        </w:rPr>
        <w:tab/>
        <w:t>_________________________________________________________________________</w:t>
      </w:r>
      <w:r>
        <w:rPr>
          <w:sz w:val="20"/>
          <w:szCs w:val="20"/>
        </w:rPr>
        <w:t>_____________</w:t>
      </w:r>
    </w:p>
    <w:p w14:paraId="1535AA84" w14:textId="77777777" w:rsidR="006D04ED" w:rsidRPr="00606B6A" w:rsidRDefault="006D04ED" w:rsidP="006D04ED">
      <w:pPr>
        <w:shd w:val="clear" w:color="auto" w:fill="FFFFFF"/>
        <w:rPr>
          <w:sz w:val="20"/>
          <w:szCs w:val="20"/>
        </w:rPr>
      </w:pPr>
      <w:r w:rsidRPr="00606B6A">
        <w:rPr>
          <w:sz w:val="20"/>
          <w:szCs w:val="20"/>
        </w:rPr>
        <w:tab/>
      </w:r>
    </w:p>
    <w:p w14:paraId="46DB55EE" w14:textId="20171958" w:rsidR="006D04ED" w:rsidRPr="00606B6A" w:rsidRDefault="006D04ED" w:rsidP="006D04ED">
      <w:pPr>
        <w:shd w:val="clear" w:color="auto" w:fill="FFFFFF"/>
        <w:rPr>
          <w:sz w:val="20"/>
          <w:szCs w:val="20"/>
        </w:rPr>
      </w:pPr>
      <w:r w:rsidRPr="00606B6A">
        <w:rPr>
          <w:sz w:val="20"/>
          <w:szCs w:val="20"/>
        </w:rPr>
        <w:t xml:space="preserve">Né(e) le :  </w:t>
      </w:r>
      <w:r w:rsidRPr="00606B6A">
        <w:rPr>
          <w:sz w:val="20"/>
          <w:szCs w:val="20"/>
        </w:rPr>
        <w:tab/>
        <w:t>__/__/____</w:t>
      </w:r>
      <w:r w:rsidRPr="00606B6A">
        <w:rPr>
          <w:sz w:val="20"/>
          <w:szCs w:val="20"/>
        </w:rPr>
        <w:tab/>
      </w:r>
      <w:r w:rsidRPr="00606B6A">
        <w:rPr>
          <w:sz w:val="20"/>
          <w:szCs w:val="20"/>
        </w:rPr>
        <w:tab/>
      </w:r>
      <w:r w:rsidRPr="00606B6A">
        <w:rPr>
          <w:sz w:val="20"/>
          <w:szCs w:val="20"/>
        </w:rPr>
        <w:tab/>
      </w:r>
      <w:r w:rsidRPr="00606B6A">
        <w:rPr>
          <w:sz w:val="20"/>
          <w:szCs w:val="20"/>
        </w:rPr>
        <w:tab/>
      </w:r>
      <w:r w:rsidRPr="00606B6A">
        <w:rPr>
          <w:sz w:val="20"/>
          <w:szCs w:val="20"/>
        </w:rPr>
        <w:tab/>
      </w:r>
    </w:p>
    <w:p w14:paraId="677C6C57" w14:textId="77777777" w:rsidR="006D04ED" w:rsidRPr="00606B6A" w:rsidRDefault="006D04ED" w:rsidP="006D04ED">
      <w:pPr>
        <w:shd w:val="clear" w:color="auto" w:fill="FFFFFF"/>
        <w:tabs>
          <w:tab w:val="left" w:pos="6300"/>
        </w:tabs>
        <w:rPr>
          <w:sz w:val="20"/>
          <w:szCs w:val="20"/>
        </w:rPr>
      </w:pPr>
    </w:p>
    <w:p w14:paraId="2B55407D" w14:textId="77777777" w:rsidR="006D04ED" w:rsidRDefault="006D04ED" w:rsidP="006D04ED">
      <w:pPr>
        <w:shd w:val="clear" w:color="auto" w:fill="FFFFFF"/>
        <w:tabs>
          <w:tab w:val="left" w:pos="993"/>
        </w:tabs>
        <w:rPr>
          <w:sz w:val="20"/>
          <w:szCs w:val="20"/>
        </w:rPr>
      </w:pPr>
      <w:r w:rsidRPr="00606B6A">
        <w:rPr>
          <w:sz w:val="20"/>
          <w:szCs w:val="20"/>
        </w:rPr>
        <w:t>Adresse :</w:t>
      </w:r>
      <w:r w:rsidRPr="00606B6A">
        <w:rPr>
          <w:sz w:val="20"/>
          <w:szCs w:val="20"/>
        </w:rPr>
        <w:tab/>
      </w:r>
      <w:r w:rsidRPr="00606B6A">
        <w:rPr>
          <w:sz w:val="20"/>
          <w:szCs w:val="20"/>
        </w:rPr>
        <w:tab/>
        <w:t>_________________________________________________________________________</w:t>
      </w:r>
      <w:r>
        <w:rPr>
          <w:sz w:val="20"/>
          <w:szCs w:val="20"/>
        </w:rPr>
        <w:t>____________</w:t>
      </w:r>
    </w:p>
    <w:p w14:paraId="38B30D53" w14:textId="77777777" w:rsidR="003A5418" w:rsidRDefault="003A5418" w:rsidP="006D04ED">
      <w:pPr>
        <w:shd w:val="clear" w:color="auto" w:fill="FFFFFF"/>
        <w:tabs>
          <w:tab w:val="left" w:pos="993"/>
        </w:tabs>
        <w:rPr>
          <w:sz w:val="20"/>
          <w:szCs w:val="20"/>
        </w:rPr>
      </w:pPr>
    </w:p>
    <w:p w14:paraId="4813089C" w14:textId="67039CA1" w:rsidR="003A5418" w:rsidRPr="00606B6A" w:rsidRDefault="003A5418" w:rsidP="006D04ED">
      <w:pPr>
        <w:shd w:val="clear" w:color="auto" w:fill="FFFFFF"/>
        <w:tabs>
          <w:tab w:val="left" w:pos="993"/>
        </w:tabs>
        <w:rPr>
          <w:sz w:val="20"/>
          <w:szCs w:val="20"/>
        </w:rPr>
      </w:pPr>
      <w:r>
        <w:rPr>
          <w:sz w:val="20"/>
          <w:szCs w:val="20"/>
        </w:rPr>
        <w:t xml:space="preserve">Ville : </w:t>
      </w:r>
      <w:r>
        <w:rPr>
          <w:sz w:val="20"/>
          <w:szCs w:val="20"/>
        </w:rPr>
        <w:tab/>
      </w:r>
      <w:r>
        <w:rPr>
          <w:sz w:val="20"/>
          <w:szCs w:val="20"/>
        </w:rPr>
        <w:tab/>
      </w:r>
      <w:r w:rsidRPr="00606B6A">
        <w:rPr>
          <w:sz w:val="20"/>
          <w:szCs w:val="20"/>
        </w:rPr>
        <w:t>_________________________________________________________________________</w:t>
      </w:r>
      <w:r>
        <w:rPr>
          <w:sz w:val="20"/>
          <w:szCs w:val="20"/>
        </w:rPr>
        <w:t>____________</w:t>
      </w:r>
    </w:p>
    <w:p w14:paraId="0097D10F" w14:textId="77777777" w:rsidR="006D04ED" w:rsidRPr="00606B6A" w:rsidRDefault="006D04ED" w:rsidP="006D04ED">
      <w:pPr>
        <w:shd w:val="clear" w:color="auto" w:fill="FFFFFF"/>
        <w:tabs>
          <w:tab w:val="left" w:pos="6300"/>
        </w:tabs>
        <w:rPr>
          <w:sz w:val="20"/>
          <w:szCs w:val="20"/>
        </w:rPr>
      </w:pPr>
    </w:p>
    <w:p w14:paraId="5B3BD12A" w14:textId="548D0B5F" w:rsidR="006D04ED" w:rsidRPr="00606B6A" w:rsidRDefault="006D04ED" w:rsidP="006D04ED">
      <w:pPr>
        <w:shd w:val="clear" w:color="auto" w:fill="FFFFFF"/>
        <w:rPr>
          <w:sz w:val="20"/>
          <w:szCs w:val="20"/>
        </w:rPr>
      </w:pPr>
      <w:r w:rsidRPr="00606B6A">
        <w:rPr>
          <w:sz w:val="20"/>
          <w:szCs w:val="20"/>
        </w:rPr>
        <w:t>Code postal</w:t>
      </w:r>
      <w:r>
        <w:rPr>
          <w:sz w:val="20"/>
          <w:szCs w:val="20"/>
        </w:rPr>
        <w:t> </w:t>
      </w:r>
      <w:proofErr w:type="gramStart"/>
      <w:r>
        <w:rPr>
          <w:sz w:val="20"/>
          <w:szCs w:val="20"/>
        </w:rPr>
        <w:t xml:space="preserve">: </w:t>
      </w:r>
      <w:r w:rsidRPr="00606B6A">
        <w:rPr>
          <w:sz w:val="20"/>
          <w:szCs w:val="20"/>
        </w:rPr>
        <w:t xml:space="preserve"> _</w:t>
      </w:r>
      <w:proofErr w:type="gramEnd"/>
      <w:r w:rsidRPr="00606B6A">
        <w:rPr>
          <w:sz w:val="20"/>
          <w:szCs w:val="20"/>
        </w:rPr>
        <w:t>_________</w:t>
      </w:r>
      <w:r>
        <w:rPr>
          <w:sz w:val="20"/>
          <w:szCs w:val="20"/>
        </w:rPr>
        <w:t>____</w:t>
      </w:r>
      <w:r>
        <w:rPr>
          <w:sz w:val="20"/>
          <w:szCs w:val="20"/>
        </w:rPr>
        <w:tab/>
        <w:t>Portable : ________________________</w:t>
      </w:r>
    </w:p>
    <w:p w14:paraId="6E3CD8DC" w14:textId="77777777" w:rsidR="006D04ED" w:rsidRPr="00606B6A" w:rsidRDefault="006D04ED" w:rsidP="006D04ED">
      <w:pPr>
        <w:shd w:val="clear" w:color="auto" w:fill="FFFFFF"/>
        <w:tabs>
          <w:tab w:val="left" w:pos="6300"/>
        </w:tabs>
        <w:rPr>
          <w:sz w:val="20"/>
          <w:szCs w:val="20"/>
        </w:rPr>
      </w:pPr>
    </w:p>
    <w:p w14:paraId="2F586BBE" w14:textId="77777777" w:rsidR="006D04ED" w:rsidRPr="00606B6A" w:rsidRDefault="006D04ED" w:rsidP="006D04ED">
      <w:pPr>
        <w:shd w:val="clear" w:color="auto" w:fill="FFFFFF"/>
        <w:tabs>
          <w:tab w:val="left" w:pos="6300"/>
        </w:tabs>
        <w:rPr>
          <w:sz w:val="20"/>
          <w:szCs w:val="20"/>
        </w:rPr>
      </w:pPr>
      <w:r w:rsidRPr="00606B6A">
        <w:rPr>
          <w:sz w:val="20"/>
          <w:szCs w:val="20"/>
        </w:rPr>
        <w:t>Email : ____________________________________@_______________________________________</w:t>
      </w:r>
      <w:r>
        <w:rPr>
          <w:sz w:val="20"/>
          <w:szCs w:val="20"/>
        </w:rPr>
        <w:t>____________</w:t>
      </w:r>
    </w:p>
    <w:p w14:paraId="6E2A24F9" w14:textId="77777777" w:rsidR="006D04ED" w:rsidRPr="00606B6A" w:rsidRDefault="006D04ED" w:rsidP="006D04ED">
      <w:pPr>
        <w:shd w:val="clear" w:color="auto" w:fill="FFFFFF"/>
        <w:tabs>
          <w:tab w:val="left" w:pos="6300"/>
        </w:tabs>
        <w:rPr>
          <w:sz w:val="20"/>
          <w:szCs w:val="20"/>
        </w:rPr>
      </w:pPr>
    </w:p>
    <w:p w14:paraId="6959B759" w14:textId="77777777" w:rsidR="006D04ED" w:rsidRDefault="006D04ED" w:rsidP="006D04ED">
      <w:pPr>
        <w:shd w:val="clear" w:color="auto" w:fill="FFFFFF"/>
        <w:tabs>
          <w:tab w:val="left" w:pos="6300"/>
        </w:tabs>
        <w:jc w:val="center"/>
        <w:rPr>
          <w:b/>
          <w:sz w:val="20"/>
          <w:szCs w:val="20"/>
        </w:rPr>
      </w:pPr>
    </w:p>
    <w:p w14:paraId="31DBB9C9" w14:textId="77777777" w:rsidR="006D04ED" w:rsidRDefault="006D04ED" w:rsidP="006D04ED">
      <w:pPr>
        <w:shd w:val="clear" w:color="auto" w:fill="FFFFFF"/>
        <w:tabs>
          <w:tab w:val="left" w:pos="6300"/>
        </w:tabs>
        <w:jc w:val="center"/>
        <w:rPr>
          <w:b/>
          <w:sz w:val="20"/>
          <w:szCs w:val="20"/>
        </w:rPr>
      </w:pPr>
    </w:p>
    <w:p w14:paraId="18F26579" w14:textId="30A019A2" w:rsidR="008E496E" w:rsidRPr="008E496E" w:rsidRDefault="008E496E" w:rsidP="008E496E">
      <w:pPr>
        <w:shd w:val="clear" w:color="auto" w:fill="FFFFFF"/>
        <w:tabs>
          <w:tab w:val="left" w:pos="5529"/>
        </w:tabs>
        <w:ind w:left="426" w:hanging="142"/>
        <w:rPr>
          <w:b/>
          <w:sz w:val="20"/>
          <w:szCs w:val="20"/>
          <w:u w:val="single"/>
          <w:lang w:val="en-IE"/>
        </w:rPr>
      </w:pPr>
      <w:r>
        <w:rPr>
          <w:b/>
          <w:sz w:val="20"/>
          <w:szCs w:val="20"/>
          <w:u w:val="single"/>
          <w:lang w:val="en-IE"/>
        </w:rPr>
        <w:t xml:space="preserve">Tarif </w:t>
      </w:r>
      <w:r w:rsidRPr="008E496E">
        <w:rPr>
          <w:b/>
          <w:sz w:val="20"/>
          <w:szCs w:val="20"/>
          <w:u w:val="single"/>
          <w:lang w:val="en-IE"/>
        </w:rPr>
        <w:t>: 1</w:t>
      </w:r>
      <w:r w:rsidR="002A152D">
        <w:rPr>
          <w:b/>
          <w:sz w:val="20"/>
          <w:szCs w:val="20"/>
          <w:u w:val="single"/>
          <w:lang w:val="en-IE"/>
        </w:rPr>
        <w:t>90</w:t>
      </w:r>
      <w:r w:rsidRPr="008E496E">
        <w:rPr>
          <w:b/>
          <w:sz w:val="20"/>
          <w:szCs w:val="20"/>
          <w:u w:val="single"/>
          <w:lang w:val="en-IE"/>
        </w:rPr>
        <w:t xml:space="preserve"> euros</w:t>
      </w:r>
    </w:p>
    <w:p w14:paraId="0935B49B" w14:textId="77777777" w:rsidR="006D04ED" w:rsidRPr="00560674" w:rsidRDefault="006D04ED" w:rsidP="006D04ED">
      <w:pPr>
        <w:shd w:val="clear" w:color="auto" w:fill="FFFFFF"/>
        <w:tabs>
          <w:tab w:val="left" w:pos="5529"/>
        </w:tabs>
        <w:ind w:left="426" w:hanging="142"/>
        <w:rPr>
          <w:b/>
          <w:sz w:val="20"/>
          <w:szCs w:val="20"/>
          <w:lang w:val="en-IE"/>
        </w:rPr>
      </w:pPr>
    </w:p>
    <w:p w14:paraId="6C5E48CA" w14:textId="36029F73" w:rsidR="006D04ED" w:rsidRPr="00560674" w:rsidRDefault="006D04ED" w:rsidP="006D04ED">
      <w:pPr>
        <w:shd w:val="clear" w:color="auto" w:fill="FFFFFF"/>
        <w:tabs>
          <w:tab w:val="left" w:pos="6300"/>
        </w:tabs>
        <w:spacing w:line="276" w:lineRule="auto"/>
        <w:ind w:left="426" w:hanging="142"/>
        <w:rPr>
          <w:b/>
          <w:sz w:val="20"/>
          <w:szCs w:val="20"/>
          <w:u w:val="single"/>
        </w:rPr>
      </w:pPr>
      <w:r>
        <w:rPr>
          <w:b/>
          <w:noProof/>
          <w:sz w:val="20"/>
          <w:szCs w:val="20"/>
          <w:u w:val="single"/>
        </w:rPr>
        <w:t>Date :</w:t>
      </w:r>
      <w:r w:rsidR="000721F7">
        <w:rPr>
          <w:b/>
          <w:noProof/>
          <w:sz w:val="20"/>
          <w:szCs w:val="20"/>
          <w:u w:val="single"/>
        </w:rPr>
        <w:t xml:space="preserve"> Samedi </w:t>
      </w:r>
      <w:r w:rsidR="00F355C6">
        <w:rPr>
          <w:b/>
          <w:noProof/>
          <w:sz w:val="20"/>
          <w:szCs w:val="20"/>
          <w:u w:val="single"/>
        </w:rPr>
        <w:t>8 mai  2021</w:t>
      </w:r>
      <w:r w:rsidR="002A152D">
        <w:rPr>
          <w:b/>
          <w:noProof/>
          <w:sz w:val="20"/>
          <w:szCs w:val="20"/>
          <w:u w:val="single"/>
        </w:rPr>
        <w:t xml:space="preserve"> (</w:t>
      </w:r>
      <w:r w:rsidR="008E496E">
        <w:rPr>
          <w:b/>
          <w:noProof/>
          <w:sz w:val="20"/>
          <w:szCs w:val="20"/>
          <w:u w:val="single"/>
        </w:rPr>
        <w:t>écrits et oraux)</w:t>
      </w:r>
      <w:r w:rsidR="003A5418">
        <w:rPr>
          <w:b/>
          <w:noProof/>
          <w:sz w:val="20"/>
          <w:szCs w:val="20"/>
          <w:u w:val="single"/>
        </w:rPr>
        <w:t xml:space="preserve"> à l’ILEPS, 13 bd de l’Hautil 95000 Cergy</w:t>
      </w:r>
    </w:p>
    <w:p w14:paraId="781B6D35" w14:textId="77777777" w:rsidR="006D04ED" w:rsidRDefault="006D04ED" w:rsidP="006D04ED">
      <w:pPr>
        <w:shd w:val="clear" w:color="auto" w:fill="FFFFFF"/>
        <w:tabs>
          <w:tab w:val="left" w:pos="6300"/>
        </w:tabs>
        <w:ind w:right="723"/>
        <w:rPr>
          <w:sz w:val="20"/>
          <w:szCs w:val="20"/>
        </w:rPr>
      </w:pPr>
    </w:p>
    <w:p w14:paraId="4F3985F6" w14:textId="77777777" w:rsidR="006D04ED" w:rsidRDefault="006D04ED" w:rsidP="006D04ED">
      <w:pPr>
        <w:shd w:val="clear" w:color="auto" w:fill="FFFFFF"/>
        <w:tabs>
          <w:tab w:val="left" w:pos="6300"/>
        </w:tabs>
        <w:ind w:right="723"/>
        <w:rPr>
          <w:sz w:val="20"/>
          <w:szCs w:val="20"/>
        </w:rPr>
      </w:pPr>
    </w:p>
    <w:p w14:paraId="4307B22B" w14:textId="781B1D90" w:rsidR="006D04ED" w:rsidRPr="0055656B" w:rsidRDefault="00033145" w:rsidP="006D04ED">
      <w:pPr>
        <w:shd w:val="clear" w:color="auto" w:fill="FFFFFF"/>
        <w:tabs>
          <w:tab w:val="left" w:pos="6300"/>
        </w:tabs>
        <w:ind w:right="723"/>
        <w:rPr>
          <w:sz w:val="20"/>
          <w:szCs w:val="20"/>
        </w:rPr>
      </w:pPr>
      <w:r>
        <w:rPr>
          <w:sz w:val="20"/>
          <w:szCs w:val="20"/>
        </w:rPr>
        <w:t xml:space="preserve">Les </w:t>
      </w:r>
      <w:r w:rsidR="00F536AB">
        <w:rPr>
          <w:sz w:val="20"/>
          <w:szCs w:val="20"/>
        </w:rPr>
        <w:t>écrits se dérouleront le matin et les oraux l’après-midi.</w:t>
      </w:r>
    </w:p>
    <w:p w14:paraId="194AF5C3" w14:textId="77777777" w:rsidR="006D04ED" w:rsidRDefault="006D04ED" w:rsidP="006D04ED">
      <w:pPr>
        <w:shd w:val="clear" w:color="auto" w:fill="FFFFFF"/>
        <w:tabs>
          <w:tab w:val="left" w:pos="6300"/>
        </w:tabs>
        <w:ind w:right="723"/>
        <w:rPr>
          <w:b/>
          <w:sz w:val="20"/>
          <w:szCs w:val="20"/>
          <w:u w:val="single"/>
        </w:rPr>
      </w:pPr>
    </w:p>
    <w:p w14:paraId="6BC30105" w14:textId="77777777" w:rsidR="006D04ED" w:rsidRDefault="006D04ED" w:rsidP="006D04ED">
      <w:pPr>
        <w:shd w:val="clear" w:color="auto" w:fill="FFFFFF"/>
        <w:tabs>
          <w:tab w:val="left" w:pos="6300"/>
        </w:tabs>
        <w:ind w:right="723"/>
        <w:jc w:val="center"/>
        <w:rPr>
          <w:b/>
          <w:sz w:val="20"/>
          <w:szCs w:val="20"/>
          <w:u w:val="single"/>
        </w:rPr>
      </w:pPr>
    </w:p>
    <w:p w14:paraId="330B0C16" w14:textId="77777777" w:rsidR="006D04ED" w:rsidRDefault="006D04ED" w:rsidP="006D04ED">
      <w:pPr>
        <w:shd w:val="clear" w:color="auto" w:fill="FFFFFF"/>
        <w:tabs>
          <w:tab w:val="left" w:pos="6300"/>
        </w:tabs>
        <w:ind w:right="723"/>
        <w:jc w:val="center"/>
        <w:rPr>
          <w:b/>
          <w:sz w:val="20"/>
          <w:szCs w:val="20"/>
          <w:u w:val="single"/>
        </w:rPr>
      </w:pPr>
    </w:p>
    <w:p w14:paraId="49DB77CA" w14:textId="23A229F4" w:rsidR="006D04ED" w:rsidRDefault="006D04ED" w:rsidP="006D04ED">
      <w:pPr>
        <w:shd w:val="clear" w:color="auto" w:fill="FFFFFF"/>
        <w:tabs>
          <w:tab w:val="left" w:pos="6300"/>
        </w:tabs>
        <w:ind w:right="723"/>
        <w:jc w:val="center"/>
        <w:rPr>
          <w:sz w:val="20"/>
          <w:szCs w:val="20"/>
        </w:rPr>
      </w:pPr>
      <w:r w:rsidRPr="00606B6A">
        <w:rPr>
          <w:b/>
          <w:sz w:val="20"/>
          <w:szCs w:val="20"/>
          <w:u w:val="single"/>
        </w:rPr>
        <w:t>REGLEMENT DE L’INSCRIPTION</w:t>
      </w:r>
      <w:r w:rsidRPr="00606B6A">
        <w:rPr>
          <w:sz w:val="20"/>
          <w:szCs w:val="20"/>
        </w:rPr>
        <w:t xml:space="preserve"> : par chèque bancaire </w:t>
      </w:r>
      <w:r>
        <w:rPr>
          <w:sz w:val="20"/>
          <w:szCs w:val="20"/>
        </w:rPr>
        <w:t xml:space="preserve">à l’ordre de English </w:t>
      </w:r>
      <w:proofErr w:type="spellStart"/>
      <w:r>
        <w:rPr>
          <w:sz w:val="20"/>
          <w:szCs w:val="20"/>
        </w:rPr>
        <w:t>Results</w:t>
      </w:r>
      <w:proofErr w:type="spellEnd"/>
      <w:r w:rsidR="000721F7">
        <w:rPr>
          <w:sz w:val="20"/>
          <w:szCs w:val="20"/>
        </w:rPr>
        <w:t xml:space="preserve"> ou par virement bancaire (RIB</w:t>
      </w:r>
      <w:r w:rsidR="0056405B">
        <w:rPr>
          <w:sz w:val="20"/>
          <w:szCs w:val="20"/>
        </w:rPr>
        <w:t xml:space="preserve"> ci-dessous</w:t>
      </w:r>
      <w:r w:rsidR="000721F7">
        <w:rPr>
          <w:sz w:val="20"/>
          <w:szCs w:val="20"/>
        </w:rPr>
        <w:t>)</w:t>
      </w:r>
    </w:p>
    <w:p w14:paraId="038F6B62" w14:textId="77777777" w:rsidR="006D04ED" w:rsidRPr="00606B6A" w:rsidRDefault="006D04ED" w:rsidP="006D04ED">
      <w:pPr>
        <w:shd w:val="clear" w:color="auto" w:fill="FFFFFF"/>
        <w:tabs>
          <w:tab w:val="left" w:pos="6300"/>
        </w:tabs>
        <w:ind w:right="723"/>
        <w:jc w:val="center"/>
        <w:rPr>
          <w:sz w:val="20"/>
          <w:szCs w:val="20"/>
        </w:rPr>
      </w:pPr>
    </w:p>
    <w:p w14:paraId="301750C4" w14:textId="77777777" w:rsidR="006D04ED" w:rsidRDefault="006D04ED" w:rsidP="006D04ED">
      <w:pPr>
        <w:shd w:val="clear" w:color="auto" w:fill="FFFFFF"/>
        <w:tabs>
          <w:tab w:val="left" w:pos="6300"/>
        </w:tabs>
        <w:ind w:right="723"/>
        <w:jc w:val="center"/>
        <w:rPr>
          <w:b/>
          <w:sz w:val="20"/>
          <w:szCs w:val="20"/>
        </w:rPr>
      </w:pPr>
    </w:p>
    <w:p w14:paraId="440FDA9F" w14:textId="77777777" w:rsidR="006D04ED" w:rsidRDefault="006D04ED" w:rsidP="0056405B">
      <w:pPr>
        <w:shd w:val="clear" w:color="auto" w:fill="FFFFFF"/>
        <w:tabs>
          <w:tab w:val="left" w:pos="6300"/>
        </w:tabs>
        <w:ind w:right="723"/>
        <w:rPr>
          <w:b/>
          <w:sz w:val="20"/>
          <w:szCs w:val="20"/>
          <w:u w:val="single"/>
        </w:rPr>
      </w:pPr>
    </w:p>
    <w:p w14:paraId="69E6777A" w14:textId="3EDDCDEF" w:rsidR="00033145" w:rsidRDefault="0056405B" w:rsidP="0056405B">
      <w:pPr>
        <w:shd w:val="clear" w:color="auto" w:fill="FFFFFF"/>
        <w:tabs>
          <w:tab w:val="left" w:pos="6300"/>
        </w:tabs>
        <w:ind w:right="723"/>
        <w:jc w:val="center"/>
        <w:rPr>
          <w:b/>
          <w:sz w:val="20"/>
          <w:szCs w:val="20"/>
          <w:u w:val="single"/>
        </w:rPr>
      </w:pPr>
      <w:r>
        <w:rPr>
          <w:b/>
          <w:noProof/>
          <w:sz w:val="20"/>
          <w:szCs w:val="20"/>
          <w:u w:val="single"/>
        </w:rPr>
        <w:drawing>
          <wp:inline distT="0" distB="0" distL="0" distR="0" wp14:anchorId="1B23D655" wp14:editId="24BB41F3">
            <wp:extent cx="4468495" cy="1739861"/>
            <wp:effectExtent l="0" t="0" r="1905" b="0"/>
            <wp:docPr id="1" name="Image 1" descr="Macintosh HD:Users:carton:Desktop:Capture d’écran 2020-06-13 à 15.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ton:Desktop:Capture d’écran 2020-06-13 à 15.39.5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0775" cy="1740749"/>
                    </a:xfrm>
                    <a:prstGeom prst="rect">
                      <a:avLst/>
                    </a:prstGeom>
                    <a:noFill/>
                    <a:ln>
                      <a:noFill/>
                    </a:ln>
                  </pic:spPr>
                </pic:pic>
              </a:graphicData>
            </a:graphic>
          </wp:inline>
        </w:drawing>
      </w:r>
      <w:bookmarkStart w:id="0" w:name="_GoBack"/>
      <w:bookmarkEnd w:id="0"/>
    </w:p>
    <w:p w14:paraId="4D2EAD2E" w14:textId="77777777" w:rsidR="003A5418" w:rsidRDefault="003A5418" w:rsidP="006D04ED">
      <w:pPr>
        <w:shd w:val="clear" w:color="auto" w:fill="FFFFFF"/>
        <w:tabs>
          <w:tab w:val="left" w:pos="6300"/>
        </w:tabs>
        <w:ind w:right="723"/>
        <w:jc w:val="center"/>
        <w:rPr>
          <w:b/>
          <w:sz w:val="20"/>
          <w:szCs w:val="20"/>
          <w:u w:val="single"/>
        </w:rPr>
      </w:pPr>
    </w:p>
    <w:p w14:paraId="12B6AEC8" w14:textId="77777777" w:rsidR="003A5418" w:rsidRDefault="003A5418" w:rsidP="006D04ED">
      <w:pPr>
        <w:shd w:val="clear" w:color="auto" w:fill="FFFFFF"/>
        <w:tabs>
          <w:tab w:val="left" w:pos="6300"/>
        </w:tabs>
        <w:ind w:right="723"/>
        <w:jc w:val="center"/>
        <w:rPr>
          <w:b/>
          <w:sz w:val="20"/>
          <w:szCs w:val="20"/>
          <w:u w:val="single"/>
        </w:rPr>
      </w:pPr>
    </w:p>
    <w:p w14:paraId="2F42E9B8" w14:textId="77777777" w:rsidR="006D04ED" w:rsidRPr="003F71C5" w:rsidRDefault="006D04ED" w:rsidP="006D04ED">
      <w:pPr>
        <w:shd w:val="clear" w:color="auto" w:fill="FFFFFF"/>
        <w:tabs>
          <w:tab w:val="left" w:pos="6300"/>
        </w:tabs>
        <w:ind w:right="723"/>
        <w:jc w:val="center"/>
        <w:rPr>
          <w:b/>
          <w:sz w:val="20"/>
          <w:szCs w:val="20"/>
          <w:u w:val="single"/>
        </w:rPr>
      </w:pPr>
      <w:r w:rsidRPr="003F71C5">
        <w:rPr>
          <w:b/>
          <w:sz w:val="20"/>
          <w:szCs w:val="20"/>
          <w:u w:val="single"/>
        </w:rPr>
        <w:t>ETAPES DU DEROULEMENT DE VOTRE EXAMEN</w:t>
      </w:r>
    </w:p>
    <w:p w14:paraId="350CF729" w14:textId="77777777" w:rsidR="006D04ED" w:rsidRDefault="006D04ED" w:rsidP="006D04ED">
      <w:pPr>
        <w:shd w:val="clear" w:color="auto" w:fill="FFFFFF"/>
        <w:tabs>
          <w:tab w:val="left" w:pos="6300"/>
        </w:tabs>
        <w:ind w:right="723"/>
        <w:jc w:val="center"/>
        <w:rPr>
          <w:sz w:val="20"/>
          <w:szCs w:val="20"/>
        </w:rPr>
      </w:pPr>
    </w:p>
    <w:p w14:paraId="4D72A607" w14:textId="77777777" w:rsidR="006D04ED" w:rsidRPr="00606B6A" w:rsidRDefault="006D04ED" w:rsidP="006D04ED">
      <w:pPr>
        <w:shd w:val="clear" w:color="auto" w:fill="FFFFFF"/>
        <w:tabs>
          <w:tab w:val="left" w:pos="6300"/>
        </w:tabs>
        <w:ind w:right="723"/>
        <w:jc w:val="center"/>
        <w:rPr>
          <w:sz w:val="20"/>
          <w:szCs w:val="20"/>
        </w:rPr>
      </w:pPr>
    </w:p>
    <w:p w14:paraId="425834FB" w14:textId="77777777" w:rsidR="006D04ED" w:rsidRPr="00606B6A" w:rsidRDefault="006D04ED" w:rsidP="006D04ED">
      <w:pPr>
        <w:shd w:val="clear" w:color="auto" w:fill="FFFFFF"/>
        <w:tabs>
          <w:tab w:val="left" w:pos="6300"/>
        </w:tabs>
        <w:ind w:right="723"/>
        <w:jc w:val="both"/>
        <w:rPr>
          <w:sz w:val="20"/>
          <w:szCs w:val="20"/>
        </w:rPr>
      </w:pPr>
    </w:p>
    <w:p w14:paraId="7D1356F1" w14:textId="77777777" w:rsidR="006D04ED" w:rsidRPr="00606B6A" w:rsidRDefault="006D04ED" w:rsidP="006D04ED">
      <w:pPr>
        <w:shd w:val="clear" w:color="auto" w:fill="FFFFFF"/>
        <w:tabs>
          <w:tab w:val="left" w:pos="6300"/>
        </w:tabs>
        <w:ind w:right="723"/>
        <w:jc w:val="both"/>
        <w:rPr>
          <w:sz w:val="20"/>
          <w:szCs w:val="20"/>
        </w:rPr>
      </w:pPr>
    </w:p>
    <w:p w14:paraId="69FB5322" w14:textId="77777777" w:rsidR="006D04ED" w:rsidRPr="00606B6A" w:rsidRDefault="006D04ED" w:rsidP="006D04ED">
      <w:pPr>
        <w:shd w:val="clear" w:color="auto" w:fill="FFFFFF"/>
        <w:tabs>
          <w:tab w:val="left" w:pos="6300"/>
        </w:tabs>
        <w:ind w:right="723"/>
        <w:jc w:val="both"/>
        <w:rPr>
          <w:sz w:val="20"/>
          <w:szCs w:val="20"/>
        </w:rPr>
      </w:pPr>
      <w:r w:rsidRPr="00606B6A">
        <w:rPr>
          <w:sz w:val="20"/>
          <w:szCs w:val="20"/>
          <w:u w:val="single"/>
        </w:rPr>
        <w:t>Convocation à l’examen</w:t>
      </w:r>
      <w:r w:rsidRPr="00606B6A">
        <w:rPr>
          <w:sz w:val="20"/>
          <w:szCs w:val="20"/>
        </w:rPr>
        <w:t xml:space="preserve"> : Vous recevrez par </w:t>
      </w:r>
      <w:r w:rsidR="00F543F1">
        <w:rPr>
          <w:sz w:val="20"/>
          <w:szCs w:val="20"/>
        </w:rPr>
        <w:t>email</w:t>
      </w:r>
      <w:r w:rsidRPr="00606B6A">
        <w:rPr>
          <w:sz w:val="20"/>
          <w:szCs w:val="20"/>
        </w:rPr>
        <w:t xml:space="preserve"> une convocation « confirmation of entry », comportant tous les renseignements néce</w:t>
      </w:r>
      <w:r>
        <w:rPr>
          <w:sz w:val="20"/>
          <w:szCs w:val="20"/>
        </w:rPr>
        <w:t xml:space="preserve">ssaires sur le lieu de l’examen, y compris la date de votre épreuve orale, </w:t>
      </w:r>
      <w:r w:rsidRPr="00606B6A">
        <w:rPr>
          <w:sz w:val="20"/>
          <w:szCs w:val="20"/>
        </w:rPr>
        <w:t>et pour consulter les résultats, par courrier 2 semaines environ avant l’examen. Nous contacter si vous ne l’avez pas reçue 7 j</w:t>
      </w:r>
      <w:r>
        <w:rPr>
          <w:sz w:val="20"/>
          <w:szCs w:val="20"/>
        </w:rPr>
        <w:t>ours avant l’examen. L’épreuve orale peut avoir lieu le même jour que les écrits, ou quelques jours avant ou après, ou encore un samedi. Il n’est pas possible de choisir ou de changer la date de l’épreuve orale. Il est de votre responsabilité de vérifier la fenêtre des oraux afin d’éviter tout conflit d’emploi du temps.</w:t>
      </w:r>
    </w:p>
    <w:p w14:paraId="69B13BA8" w14:textId="77777777" w:rsidR="006D04ED" w:rsidRPr="00606B6A" w:rsidRDefault="006D04ED" w:rsidP="006D04ED">
      <w:pPr>
        <w:shd w:val="clear" w:color="auto" w:fill="FFFFFF"/>
        <w:tabs>
          <w:tab w:val="left" w:pos="6300"/>
        </w:tabs>
        <w:ind w:right="723"/>
        <w:jc w:val="both"/>
        <w:rPr>
          <w:sz w:val="20"/>
          <w:szCs w:val="20"/>
        </w:rPr>
      </w:pPr>
    </w:p>
    <w:p w14:paraId="4F4A82FB" w14:textId="77777777" w:rsidR="006D04ED" w:rsidRPr="00606B6A" w:rsidRDefault="006D04ED" w:rsidP="006D04ED">
      <w:pPr>
        <w:shd w:val="clear" w:color="auto" w:fill="FFFFFF"/>
        <w:tabs>
          <w:tab w:val="left" w:pos="6300"/>
        </w:tabs>
        <w:ind w:right="723"/>
        <w:jc w:val="both"/>
        <w:rPr>
          <w:b/>
          <w:sz w:val="20"/>
          <w:szCs w:val="20"/>
          <w:u w:val="single"/>
        </w:rPr>
      </w:pPr>
      <w:r w:rsidRPr="00606B6A">
        <w:rPr>
          <w:sz w:val="20"/>
          <w:szCs w:val="20"/>
          <w:u w:val="single"/>
        </w:rPr>
        <w:t>Passage de l’examen</w:t>
      </w:r>
      <w:r w:rsidRPr="00606B6A">
        <w:rPr>
          <w:sz w:val="20"/>
          <w:szCs w:val="20"/>
        </w:rPr>
        <w:t xml:space="preserve"> : Pour toutes les épreuves, le candidat doit arriver 20 minutes avant le début et doit se munir de sa convocation « confirmation of entry », du matériel mentionné sur celle-ci (crayon à papier, gomme, </w:t>
      </w:r>
      <w:proofErr w:type="spellStart"/>
      <w:r w:rsidRPr="00606B6A">
        <w:rPr>
          <w:sz w:val="20"/>
          <w:szCs w:val="20"/>
        </w:rPr>
        <w:t>etc</w:t>
      </w:r>
      <w:proofErr w:type="spellEnd"/>
      <w:r w:rsidRPr="00606B6A">
        <w:rPr>
          <w:sz w:val="20"/>
          <w:szCs w:val="20"/>
        </w:rPr>
        <w:t>) et d’une pièce d’identité officielle</w:t>
      </w:r>
      <w:r>
        <w:rPr>
          <w:sz w:val="20"/>
          <w:szCs w:val="20"/>
        </w:rPr>
        <w:t xml:space="preserve"> (carte nationale d’identité ou passeport)</w:t>
      </w:r>
      <w:r w:rsidRPr="00606B6A">
        <w:rPr>
          <w:sz w:val="20"/>
          <w:szCs w:val="20"/>
        </w:rPr>
        <w:t xml:space="preserve">. </w:t>
      </w:r>
      <w:r w:rsidRPr="00606B6A">
        <w:rPr>
          <w:b/>
          <w:sz w:val="20"/>
          <w:szCs w:val="20"/>
          <w:u w:val="single"/>
        </w:rPr>
        <w:t>Important : les téléphones ne sont désormais plus acceptés dans les salles</w:t>
      </w:r>
    </w:p>
    <w:p w14:paraId="788FC70C" w14:textId="77777777" w:rsidR="006D04ED" w:rsidRPr="00606B6A" w:rsidRDefault="006D04ED" w:rsidP="006D04ED">
      <w:pPr>
        <w:shd w:val="clear" w:color="auto" w:fill="FFFFFF"/>
        <w:tabs>
          <w:tab w:val="left" w:pos="6300"/>
        </w:tabs>
        <w:ind w:right="723"/>
        <w:jc w:val="both"/>
        <w:rPr>
          <w:b/>
          <w:sz w:val="20"/>
          <w:szCs w:val="20"/>
          <w:u w:val="single"/>
        </w:rPr>
      </w:pPr>
    </w:p>
    <w:p w14:paraId="3ED41ED5" w14:textId="77777777" w:rsidR="006D04ED" w:rsidRPr="00606B6A" w:rsidRDefault="006D04ED" w:rsidP="006D04ED">
      <w:pPr>
        <w:shd w:val="clear" w:color="auto" w:fill="FFFFFF"/>
        <w:tabs>
          <w:tab w:val="left" w:pos="6300"/>
        </w:tabs>
        <w:ind w:right="723"/>
        <w:jc w:val="both"/>
        <w:rPr>
          <w:sz w:val="20"/>
          <w:szCs w:val="20"/>
        </w:rPr>
      </w:pPr>
      <w:r w:rsidRPr="00606B6A">
        <w:rPr>
          <w:sz w:val="20"/>
          <w:szCs w:val="20"/>
          <w:u w:val="single"/>
        </w:rPr>
        <w:t>Retour des examens à Cambridge</w:t>
      </w:r>
      <w:r w:rsidRPr="00606B6A">
        <w:rPr>
          <w:b/>
          <w:sz w:val="20"/>
          <w:szCs w:val="20"/>
          <w:u w:val="single"/>
        </w:rPr>
        <w:t> </w:t>
      </w:r>
      <w:r w:rsidRPr="00606B6A">
        <w:rPr>
          <w:b/>
          <w:sz w:val="20"/>
          <w:szCs w:val="20"/>
        </w:rPr>
        <w:t xml:space="preserve">: </w:t>
      </w:r>
      <w:r w:rsidRPr="00606B6A">
        <w:rPr>
          <w:sz w:val="20"/>
          <w:szCs w:val="20"/>
        </w:rPr>
        <w:t>Après l’examen, tous les sujets sont renvoyés à Cambridge pour correction. Cela inclut les modifications orthographiques des noms des candidats et les demandes de prise en compte d’éventuelles circonstances particulières.</w:t>
      </w:r>
    </w:p>
    <w:p w14:paraId="6AAF9470" w14:textId="77777777" w:rsidR="006D04ED" w:rsidRPr="00606B6A" w:rsidRDefault="006D04ED" w:rsidP="006D04ED">
      <w:pPr>
        <w:shd w:val="clear" w:color="auto" w:fill="FFFFFF"/>
        <w:tabs>
          <w:tab w:val="left" w:pos="6300"/>
        </w:tabs>
        <w:ind w:right="723"/>
        <w:jc w:val="both"/>
        <w:rPr>
          <w:sz w:val="20"/>
          <w:szCs w:val="20"/>
        </w:rPr>
      </w:pPr>
    </w:p>
    <w:p w14:paraId="6CDE7C54" w14:textId="77777777" w:rsidR="006D04ED" w:rsidRDefault="006D04ED" w:rsidP="006D04ED">
      <w:pPr>
        <w:shd w:val="clear" w:color="auto" w:fill="FFFFFF"/>
        <w:tabs>
          <w:tab w:val="left" w:pos="6300"/>
        </w:tabs>
        <w:ind w:right="723"/>
        <w:jc w:val="both"/>
        <w:rPr>
          <w:sz w:val="20"/>
          <w:szCs w:val="20"/>
        </w:rPr>
      </w:pPr>
      <w:r w:rsidRPr="00606B6A">
        <w:rPr>
          <w:sz w:val="20"/>
          <w:szCs w:val="20"/>
          <w:u w:val="single"/>
        </w:rPr>
        <w:t>Diplômes</w:t>
      </w:r>
      <w:r w:rsidRPr="00606B6A">
        <w:rPr>
          <w:sz w:val="20"/>
          <w:szCs w:val="20"/>
        </w:rPr>
        <w:t> : Le diplôme est</w:t>
      </w:r>
      <w:r>
        <w:rPr>
          <w:sz w:val="20"/>
          <w:szCs w:val="20"/>
        </w:rPr>
        <w:t xml:space="preserve"> envoyé au Centre ENGLISH RESULTS</w:t>
      </w:r>
      <w:r w:rsidRPr="00606B6A">
        <w:rPr>
          <w:sz w:val="20"/>
          <w:szCs w:val="20"/>
        </w:rPr>
        <w:t xml:space="preserve"> qui le transmet ensuite par courrier </w:t>
      </w:r>
      <w:r w:rsidR="00F543F1">
        <w:rPr>
          <w:sz w:val="20"/>
          <w:szCs w:val="20"/>
        </w:rPr>
        <w:t>au candidat</w:t>
      </w:r>
      <w:r>
        <w:rPr>
          <w:sz w:val="20"/>
          <w:szCs w:val="20"/>
        </w:rPr>
        <w:t>.</w:t>
      </w:r>
    </w:p>
    <w:p w14:paraId="2E549515" w14:textId="77777777" w:rsidR="006D04ED" w:rsidRDefault="006D04ED" w:rsidP="006D04ED">
      <w:pPr>
        <w:shd w:val="clear" w:color="auto" w:fill="FFFFFF"/>
        <w:tabs>
          <w:tab w:val="left" w:pos="6300"/>
        </w:tabs>
        <w:ind w:right="723"/>
        <w:jc w:val="both"/>
        <w:rPr>
          <w:sz w:val="20"/>
          <w:szCs w:val="20"/>
        </w:rPr>
      </w:pPr>
    </w:p>
    <w:p w14:paraId="7DE81620" w14:textId="77777777" w:rsidR="006D04ED" w:rsidRPr="00F543F1" w:rsidRDefault="006D04ED" w:rsidP="00F543F1">
      <w:pPr>
        <w:widowControl w:val="0"/>
        <w:autoSpaceDE w:val="0"/>
        <w:autoSpaceDN w:val="0"/>
        <w:adjustRightInd w:val="0"/>
        <w:spacing w:after="240"/>
        <w:rPr>
          <w:rFonts w:ascii="Times" w:hAnsi="Times" w:cs="Times"/>
          <w:b/>
          <w:u w:val="single"/>
        </w:rPr>
      </w:pPr>
      <w:r w:rsidRPr="00F543F1">
        <w:rPr>
          <w:b/>
          <w:sz w:val="20"/>
          <w:szCs w:val="20"/>
          <w:u w:val="single"/>
        </w:rPr>
        <w:t>Photos</w:t>
      </w:r>
      <w:r w:rsidR="00F543F1" w:rsidRPr="00F543F1">
        <w:rPr>
          <w:b/>
          <w:sz w:val="20"/>
          <w:szCs w:val="20"/>
          <w:u w:val="single"/>
        </w:rPr>
        <w:t xml:space="preserve"> : </w:t>
      </w:r>
      <w:r w:rsidR="00F543F1" w:rsidRPr="00F543F1">
        <w:rPr>
          <w:rFonts w:cs="Times"/>
          <w:b/>
          <w:sz w:val="20"/>
          <w:szCs w:val="20"/>
          <w:u w:val="single"/>
        </w:rPr>
        <w:t xml:space="preserve">Cambridge English </w:t>
      </w:r>
      <w:proofErr w:type="spellStart"/>
      <w:r w:rsidR="00F543F1" w:rsidRPr="00F543F1">
        <w:rPr>
          <w:rFonts w:cs="Times"/>
          <w:b/>
          <w:sz w:val="20"/>
          <w:szCs w:val="20"/>
          <w:u w:val="single"/>
        </w:rPr>
        <w:t>Language</w:t>
      </w:r>
      <w:proofErr w:type="spellEnd"/>
      <w:r w:rsidR="00F543F1" w:rsidRPr="00F543F1">
        <w:rPr>
          <w:rFonts w:cs="Times"/>
          <w:b/>
          <w:sz w:val="20"/>
          <w:szCs w:val="20"/>
          <w:u w:val="single"/>
        </w:rPr>
        <w:t xml:space="preserve"> </w:t>
      </w:r>
      <w:proofErr w:type="spellStart"/>
      <w:r w:rsidR="00F543F1" w:rsidRPr="00F543F1">
        <w:rPr>
          <w:rFonts w:cs="Times"/>
          <w:b/>
          <w:sz w:val="20"/>
          <w:szCs w:val="20"/>
          <w:u w:val="single"/>
        </w:rPr>
        <w:t>Assessment</w:t>
      </w:r>
      <w:proofErr w:type="spellEnd"/>
      <w:r w:rsidR="00F543F1" w:rsidRPr="00F543F1">
        <w:rPr>
          <w:rFonts w:cs="Times"/>
          <w:b/>
          <w:sz w:val="20"/>
          <w:szCs w:val="20"/>
          <w:u w:val="single"/>
        </w:rPr>
        <w:t xml:space="preserve"> exige qu’une photo d’identité des candidats soit prise le jour des examens. Cette photo sera prise par nos soins le jour de l’examen (épreuves écrites ou orales). Cette photo n’apparaitra pas sur le certificat mais sera stockée sur le site de vérification des résultats de Cambridge English. Cela permet aux futurs employeurs ou institutions universitaires de vérifier les résultats, mais UNIQUEMENT si le candidat fournit le login et code secret figurant sur la "Confirmation of Entry".</w:t>
      </w:r>
    </w:p>
    <w:p w14:paraId="4BA5BF1D" w14:textId="77777777" w:rsidR="006D04ED" w:rsidRPr="00606B6A" w:rsidRDefault="006D04ED" w:rsidP="006D04ED">
      <w:pPr>
        <w:shd w:val="clear" w:color="auto" w:fill="FFFFFF"/>
        <w:tabs>
          <w:tab w:val="left" w:pos="6300"/>
        </w:tabs>
        <w:ind w:right="723"/>
        <w:jc w:val="center"/>
        <w:rPr>
          <w:sz w:val="20"/>
          <w:szCs w:val="20"/>
        </w:rPr>
      </w:pPr>
      <w:r w:rsidRPr="00606B6A">
        <w:rPr>
          <w:sz w:val="20"/>
          <w:szCs w:val="20"/>
        </w:rPr>
        <w:t xml:space="preserve">N’hésitez pas à nous contacter par email : </w:t>
      </w:r>
      <w:hyperlink r:id="rId6" w:history="1">
        <w:r>
          <w:rPr>
            <w:rStyle w:val="Lienhypertexte"/>
            <w:sz w:val="20"/>
            <w:szCs w:val="20"/>
          </w:rPr>
          <w:t>englishresults.fr@gmail.com</w:t>
        </w:r>
      </w:hyperlink>
      <w:r w:rsidRPr="00606B6A">
        <w:rPr>
          <w:sz w:val="20"/>
          <w:szCs w:val="20"/>
        </w:rPr>
        <w:t xml:space="preserve"> pour nous faire part de vos questions</w:t>
      </w:r>
    </w:p>
    <w:p w14:paraId="30A18E2F" w14:textId="77777777" w:rsidR="006D04ED" w:rsidRPr="00606B6A" w:rsidRDefault="006D04ED" w:rsidP="006D04ED">
      <w:pPr>
        <w:shd w:val="clear" w:color="auto" w:fill="FFFFFF"/>
        <w:tabs>
          <w:tab w:val="left" w:pos="6300"/>
        </w:tabs>
        <w:ind w:right="723"/>
        <w:rPr>
          <w:sz w:val="20"/>
          <w:szCs w:val="20"/>
        </w:rPr>
      </w:pPr>
    </w:p>
    <w:p w14:paraId="40D861F6" w14:textId="77777777" w:rsidR="006D04ED" w:rsidRDefault="006D04ED" w:rsidP="006D04ED">
      <w:pPr>
        <w:widowControl w:val="0"/>
        <w:autoSpaceDE w:val="0"/>
        <w:autoSpaceDN w:val="0"/>
        <w:adjustRightInd w:val="0"/>
        <w:spacing w:after="240"/>
        <w:rPr>
          <w:rFonts w:ascii="Times" w:hAnsi="Times" w:cs="Times"/>
          <w:sz w:val="26"/>
          <w:szCs w:val="26"/>
        </w:rPr>
      </w:pPr>
    </w:p>
    <w:p w14:paraId="4832FFBF" w14:textId="77777777" w:rsidR="006D04ED" w:rsidRPr="00F543F1" w:rsidRDefault="006D04ED" w:rsidP="006D04ED">
      <w:pPr>
        <w:widowControl w:val="0"/>
        <w:autoSpaceDE w:val="0"/>
        <w:autoSpaceDN w:val="0"/>
        <w:adjustRightInd w:val="0"/>
        <w:spacing w:after="240"/>
        <w:rPr>
          <w:rFonts w:cs="Times"/>
          <w:b/>
          <w:sz w:val="20"/>
          <w:szCs w:val="20"/>
        </w:rPr>
      </w:pPr>
      <w:r w:rsidRPr="00F543F1">
        <w:rPr>
          <w:rFonts w:cs="Times"/>
          <w:b/>
          <w:sz w:val="20"/>
          <w:szCs w:val="20"/>
        </w:rPr>
        <w:t>J’accepte qu’une photo d’identité soit prise le jour de l’examen et que cette photo soit conservée sur le site sécurisé de Cambridge English</w:t>
      </w:r>
    </w:p>
    <w:p w14:paraId="678A1302" w14:textId="77777777" w:rsidR="00DB657D" w:rsidRPr="00F543F1" w:rsidRDefault="006D04ED" w:rsidP="00F543F1">
      <w:pPr>
        <w:widowControl w:val="0"/>
        <w:autoSpaceDE w:val="0"/>
        <w:autoSpaceDN w:val="0"/>
        <w:adjustRightInd w:val="0"/>
        <w:spacing w:after="240"/>
        <w:rPr>
          <w:rFonts w:cs="Times"/>
          <w:b/>
          <w:sz w:val="20"/>
          <w:szCs w:val="20"/>
        </w:rPr>
      </w:pPr>
      <w:r w:rsidRPr="00F543F1">
        <w:rPr>
          <w:rFonts w:cs="Times"/>
          <w:b/>
          <w:sz w:val="20"/>
          <w:szCs w:val="20"/>
        </w:rPr>
        <w:t>DATE : __/__/____ Signature _______________________________________________ (signature des parents si enfant mineur)</w:t>
      </w:r>
    </w:p>
    <w:sectPr w:rsidR="00DB657D" w:rsidRPr="00F543F1" w:rsidSect="00BD68F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ED"/>
    <w:rsid w:val="00007656"/>
    <w:rsid w:val="00033145"/>
    <w:rsid w:val="000721F7"/>
    <w:rsid w:val="002A152D"/>
    <w:rsid w:val="00320F94"/>
    <w:rsid w:val="003A5418"/>
    <w:rsid w:val="0056405B"/>
    <w:rsid w:val="006D04ED"/>
    <w:rsid w:val="00745242"/>
    <w:rsid w:val="008E496E"/>
    <w:rsid w:val="00AB3076"/>
    <w:rsid w:val="00DB657D"/>
    <w:rsid w:val="00F355C6"/>
    <w:rsid w:val="00F536AB"/>
    <w:rsid w:val="00F543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6E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04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04ED"/>
    <w:rPr>
      <w:rFonts w:ascii="Lucida Grande" w:hAnsi="Lucida Grande" w:cs="Lucida Grande"/>
      <w:sz w:val="18"/>
      <w:szCs w:val="18"/>
    </w:rPr>
  </w:style>
  <w:style w:type="character" w:styleId="Lienhypertexte">
    <w:name w:val="Hyperlink"/>
    <w:basedOn w:val="Policepardfaut"/>
    <w:uiPriority w:val="99"/>
    <w:unhideWhenUsed/>
    <w:rsid w:val="006D04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04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04ED"/>
    <w:rPr>
      <w:rFonts w:ascii="Lucida Grande" w:hAnsi="Lucida Grande" w:cs="Lucida Grande"/>
      <w:sz w:val="18"/>
      <w:szCs w:val="18"/>
    </w:rPr>
  </w:style>
  <w:style w:type="character" w:styleId="Lienhypertexte">
    <w:name w:val="Hyperlink"/>
    <w:basedOn w:val="Policepardfaut"/>
    <w:uiPriority w:val="99"/>
    <w:unhideWhenUsed/>
    <w:rsid w:val="006D0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ecale@fre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535</Words>
  <Characters>2943</Characters>
  <Application>Microsoft Macintosh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CARTON</dc:creator>
  <cp:keywords/>
  <dc:description/>
  <cp:lastModifiedBy>JEAN-PIERRE CARTON</cp:lastModifiedBy>
  <cp:revision>12</cp:revision>
  <dcterms:created xsi:type="dcterms:W3CDTF">2017-01-26T15:28:00Z</dcterms:created>
  <dcterms:modified xsi:type="dcterms:W3CDTF">2021-01-25T15:36:00Z</dcterms:modified>
</cp:coreProperties>
</file>